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Descripción de la propuesta de EFI (en un máximo de dos carillas)</w:t>
      </w:r>
    </w:p>
    <w:p w:rsidR="00000000" w:rsidDel="00000000" w:rsidP="00000000" w:rsidRDefault="00000000" w:rsidRPr="00000000" w14:paraId="00000003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a.- Antecedentes del EFI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b.- Características generales y objetivos</w:t>
      </w:r>
    </w:p>
    <w:p w:rsidR="00000000" w:rsidDel="00000000" w:rsidP="00000000" w:rsidRDefault="00000000" w:rsidRPr="00000000" w14:paraId="00000006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c.- Organización del trabajo y descripción de actividades previstas para estudiantes y docentes </w:t>
      </w:r>
      <w:r w:rsidDel="00000000" w:rsidR="00000000" w:rsidRPr="00000000">
        <w:rPr>
          <w:color w:val="000000"/>
          <w:rtl w:val="0"/>
        </w:rPr>
        <w:t xml:space="preserve">(tipos de actividad, modalidad pedagógica, roles esperados, entre otros)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d.- Si existe, ¿de qué modo se prevé la articulación con otros espacios de la Udelar?</w:t>
      </w:r>
    </w:p>
    <w:p w:rsidR="00000000" w:rsidDel="00000000" w:rsidP="00000000" w:rsidRDefault="00000000" w:rsidRPr="00000000" w14:paraId="0000000A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e- Sobre los colectivos no universitarios involucrados:</w:t>
      </w:r>
    </w:p>
    <w:p w:rsidR="00000000" w:rsidDel="00000000" w:rsidP="00000000" w:rsidRDefault="00000000" w:rsidRPr="00000000" w14:paraId="0000000C">
      <w:pPr>
        <w:tabs>
          <w:tab w:val="left" w:leader="none" w:pos="375"/>
        </w:tabs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f.- Resultados/ Procesos esperados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